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B6" w:rsidRDefault="00DC4AB6" w:rsidP="00DC4A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МЕТОДИЧЕСКИЕ ИЗДАНИЯ</w:t>
      </w:r>
    </w:p>
    <w:p w:rsidR="00913D0B" w:rsidRDefault="00DC4AB6" w:rsidP="00DC4A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Екатеринбургского государственного театрального института</w:t>
      </w:r>
    </w:p>
    <w:p w:rsidR="00DC4AB6" w:rsidRDefault="00DC4AB6" w:rsidP="00DC4A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4AB6" w:rsidRDefault="00DC4AB6" w:rsidP="00DC4A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Печатные издания представлены в библиотеке ЕГТИ:</w:t>
      </w:r>
    </w:p>
    <w:p w:rsidR="001A4255" w:rsidRDefault="00A74917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A4255">
        <w:rPr>
          <w:rFonts w:ascii="Times New Roman" w:hAnsi="Times New Roman" w:cs="Times New Roman"/>
          <w:sz w:val="24"/>
          <w:szCs w:val="24"/>
        </w:rPr>
        <w:t xml:space="preserve">– </w:t>
      </w:r>
      <w:r w:rsidRPr="00A74917">
        <w:rPr>
          <w:rFonts w:ascii="Times New Roman" w:hAnsi="Times New Roman" w:cs="Times New Roman"/>
          <w:sz w:val="24"/>
          <w:szCs w:val="24"/>
        </w:rPr>
        <w:t>Гапонов Е.И Будь ответственным, Живи Думая: Учеб</w:t>
      </w:r>
      <w:proofErr w:type="gramStart"/>
      <w:r w:rsidRPr="00A74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9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4917">
        <w:rPr>
          <w:rFonts w:ascii="Times New Roman" w:hAnsi="Times New Roman" w:cs="Times New Roman"/>
          <w:sz w:val="24"/>
          <w:szCs w:val="24"/>
        </w:rPr>
        <w:t>особие</w:t>
      </w:r>
      <w:r w:rsidR="00D34B2F">
        <w:rPr>
          <w:rFonts w:ascii="Times New Roman" w:hAnsi="Times New Roman" w:cs="Times New Roman"/>
          <w:sz w:val="24"/>
          <w:szCs w:val="24"/>
        </w:rPr>
        <w:t xml:space="preserve"> для </w:t>
      </w:r>
      <w:r w:rsidR="001A4255">
        <w:rPr>
          <w:rFonts w:ascii="Times New Roman" w:hAnsi="Times New Roman" w:cs="Times New Roman"/>
          <w:sz w:val="24"/>
          <w:szCs w:val="24"/>
        </w:rPr>
        <w:t>студентов групп специальностей «</w:t>
      </w:r>
      <w:r w:rsidR="00D34B2F">
        <w:rPr>
          <w:rFonts w:ascii="Times New Roman" w:hAnsi="Times New Roman" w:cs="Times New Roman"/>
          <w:sz w:val="24"/>
          <w:szCs w:val="24"/>
        </w:rPr>
        <w:t>Сценические искусства и литературное творчество</w:t>
      </w:r>
      <w:r w:rsidR="001A4255">
        <w:rPr>
          <w:rFonts w:ascii="Times New Roman" w:hAnsi="Times New Roman" w:cs="Times New Roman"/>
          <w:sz w:val="24"/>
          <w:szCs w:val="24"/>
        </w:rPr>
        <w:t xml:space="preserve">»; </w:t>
      </w:r>
      <w:r w:rsidR="000825D2">
        <w:rPr>
          <w:rFonts w:ascii="Times New Roman" w:hAnsi="Times New Roman" w:cs="Times New Roman"/>
          <w:sz w:val="24"/>
          <w:szCs w:val="24"/>
        </w:rPr>
        <w:t>М</w:t>
      </w:r>
      <w:r w:rsidR="00D34B2F">
        <w:rPr>
          <w:rFonts w:ascii="Times New Roman" w:hAnsi="Times New Roman" w:cs="Times New Roman"/>
          <w:sz w:val="24"/>
          <w:szCs w:val="24"/>
        </w:rPr>
        <w:t>узыкальное искусство</w:t>
      </w:r>
      <w:r w:rsidR="001A4255">
        <w:rPr>
          <w:rFonts w:ascii="Times New Roman" w:hAnsi="Times New Roman" w:cs="Times New Roman"/>
          <w:sz w:val="24"/>
          <w:szCs w:val="24"/>
        </w:rPr>
        <w:t>, «</w:t>
      </w:r>
      <w:r w:rsidR="000825D2">
        <w:rPr>
          <w:rFonts w:ascii="Times New Roman" w:hAnsi="Times New Roman" w:cs="Times New Roman"/>
          <w:sz w:val="24"/>
          <w:szCs w:val="24"/>
        </w:rPr>
        <w:t>Э</w:t>
      </w:r>
      <w:r w:rsidR="00D34B2F">
        <w:rPr>
          <w:rFonts w:ascii="Times New Roman" w:hAnsi="Times New Roman" w:cs="Times New Roman"/>
          <w:sz w:val="24"/>
          <w:szCs w:val="24"/>
        </w:rPr>
        <w:t>кранные искусства»</w:t>
      </w:r>
      <w:r w:rsidR="001A4255">
        <w:rPr>
          <w:rFonts w:ascii="Times New Roman" w:hAnsi="Times New Roman" w:cs="Times New Roman"/>
          <w:sz w:val="24"/>
          <w:szCs w:val="24"/>
        </w:rPr>
        <w:t>. Екатеринбург</w:t>
      </w:r>
      <w:proofErr w:type="gramStart"/>
      <w:r w:rsidR="001A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A4255">
        <w:rPr>
          <w:rFonts w:ascii="Times New Roman" w:hAnsi="Times New Roman" w:cs="Times New Roman"/>
          <w:sz w:val="24"/>
          <w:szCs w:val="24"/>
        </w:rPr>
        <w:t xml:space="preserve"> П</w:t>
      </w:r>
      <w:r w:rsidRPr="00A74917">
        <w:rPr>
          <w:rFonts w:ascii="Times New Roman" w:hAnsi="Times New Roman" w:cs="Times New Roman"/>
          <w:sz w:val="24"/>
          <w:szCs w:val="24"/>
        </w:rPr>
        <w:t>олиграфист, 2016.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74917" w:rsidRPr="00A74917">
        <w:rPr>
          <w:rFonts w:ascii="Times New Roman" w:hAnsi="Times New Roman" w:cs="Times New Roman"/>
          <w:sz w:val="24"/>
          <w:szCs w:val="24"/>
        </w:rPr>
        <w:t>Гапонов Е.И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 История театрального дела в России. Крепостной театр: Учеб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>особие</w:t>
      </w:r>
      <w:r w:rsidR="00D34B2F">
        <w:rPr>
          <w:rFonts w:ascii="Times New Roman" w:hAnsi="Times New Roman" w:cs="Times New Roman"/>
          <w:sz w:val="24"/>
          <w:szCs w:val="24"/>
        </w:rPr>
        <w:t xml:space="preserve"> по истории театрального дела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специальностей 52.05.01 Актерское искусство, 52.05.02 Режиссура тетра, 52.05.04 Продюсерство. </w:t>
      </w:r>
      <w:r w:rsidR="00A74917" w:rsidRPr="00A74917">
        <w:rPr>
          <w:rFonts w:ascii="Times New Roman" w:hAnsi="Times New Roman" w:cs="Times New Roman"/>
          <w:sz w:val="24"/>
          <w:szCs w:val="24"/>
        </w:rPr>
        <w:t>Екатеринбург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917" w:rsidRPr="00A74917">
        <w:rPr>
          <w:rFonts w:ascii="Times New Roman" w:hAnsi="Times New Roman" w:cs="Times New Roman"/>
          <w:sz w:val="24"/>
          <w:szCs w:val="24"/>
        </w:rPr>
        <w:t>АТгрупп</w:t>
      </w:r>
      <w:proofErr w:type="spellEnd"/>
      <w:r w:rsidR="00A74917" w:rsidRPr="00A74917">
        <w:rPr>
          <w:rFonts w:ascii="Times New Roman" w:hAnsi="Times New Roman" w:cs="Times New Roman"/>
          <w:sz w:val="24"/>
          <w:szCs w:val="24"/>
        </w:rPr>
        <w:t>, 2017.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74917" w:rsidRPr="00A74917">
        <w:rPr>
          <w:rFonts w:ascii="Times New Roman" w:hAnsi="Times New Roman" w:cs="Times New Roman"/>
          <w:sz w:val="24"/>
          <w:szCs w:val="24"/>
        </w:rPr>
        <w:t>Гапонов Е.И. Театральное дело в историко-экономическом контексте эпохи: Учеб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 xml:space="preserve">особие </w:t>
      </w:r>
      <w:r w:rsidR="00D34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D34B2F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34B2F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55.04.04 </w:t>
      </w:r>
      <w:r w:rsidR="00D34B2F">
        <w:rPr>
          <w:rFonts w:ascii="Times New Roman" w:hAnsi="Times New Roman" w:cs="Times New Roman"/>
          <w:sz w:val="24"/>
          <w:szCs w:val="24"/>
        </w:rPr>
        <w:t>Продюсерство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 Москва; Екатеринбург: Кабинетный ученый, 2012.</w:t>
      </w:r>
    </w:p>
    <w:p w:rsidR="00A74917" w:rsidRPr="005B31FE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Искусство театра. Вчера. Сегодня. Завтра. Вып. 5 / </w:t>
      </w:r>
      <w:r w:rsidR="005B31FE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Учебное пособие для студентов творческих специальностей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31FE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Сост.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роф. В.Г. Бабенко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t xml:space="preserve">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Екатеринбург: Журнал «Урал», 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74917" w:rsidRPr="005B31FE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Искусство театра. Вчера. Сегодня. Завтра. Вып. 3 / </w:t>
      </w:r>
      <w:r w:rsidR="005B31FE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Учебное пособие для студентов творческих специальностей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31FE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Сост.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роф. В.Г. Бабенко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Екатеринбург: Изд-во Урал</w:t>
      </w:r>
      <w:proofErr w:type="gramStart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н-та, 2003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74917" w:rsidRPr="005B31FE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Искусство театра. Вчера. Сегодня. Завтра. Вып. 4 /</w:t>
      </w:r>
      <w:r w:rsidR="005B31FE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для студентов творческих специальностей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31FE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роф. В.Г. Бабенко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Екатеринбург: </w:t>
      </w:r>
      <w:proofErr w:type="spellStart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Издат</w:t>
      </w:r>
      <w:proofErr w:type="spellEnd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. дом «Автограф», 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74917" w:rsidRPr="005B31FE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Искусство театра: Вчера. Сегодня. Завтра: Вып. 7</w:t>
      </w:r>
      <w:proofErr w:type="gramStart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статей /</w:t>
      </w:r>
      <w:r w:rsidR="005B31FE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для студентов творческих специальностей,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ред. проф. В.Г. Бабенко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Москва; Екатеринбург: Кабинетный учёный, 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74917" w:rsidRPr="005B31FE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Искусство театра: Вчера. Сегодня. Завтра.</w:t>
      </w:r>
      <w:r w:rsidR="005B31FE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B31FE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Учебное пособие для студентов творческих специальностей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31FE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Сост.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роф. В.Г. Бабенко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Екатеринбург: Изд-во Урал</w:t>
      </w:r>
      <w:proofErr w:type="gramStart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A74917" w:rsidRPr="005B31FE">
        <w:rPr>
          <w:rFonts w:ascii="Times New Roman" w:hAnsi="Times New Roman" w:cs="Times New Roman"/>
          <w:color w:val="000000" w:themeColor="text1"/>
          <w:sz w:val="24"/>
          <w:szCs w:val="24"/>
        </w:rPr>
        <w:t>н-та, 1997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74917" w:rsidRPr="00A74917">
        <w:rPr>
          <w:rFonts w:ascii="Times New Roman" w:hAnsi="Times New Roman" w:cs="Times New Roman"/>
          <w:sz w:val="24"/>
          <w:szCs w:val="24"/>
        </w:rPr>
        <w:t>Анисимов В. И. Алгебра гармонии: Учеб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>особие</w:t>
      </w:r>
      <w:r w:rsidR="00D34B2F">
        <w:rPr>
          <w:rFonts w:ascii="Times New Roman" w:hAnsi="Times New Roman" w:cs="Times New Roman"/>
          <w:sz w:val="24"/>
          <w:szCs w:val="24"/>
        </w:rPr>
        <w:t xml:space="preserve"> для студентов специальности: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34B2F">
        <w:rPr>
          <w:rFonts w:ascii="Times New Roman" w:hAnsi="Times New Roman" w:cs="Times New Roman"/>
          <w:sz w:val="24"/>
          <w:szCs w:val="24"/>
        </w:rPr>
        <w:t>Актёрское искусство» и «Режиссура театра»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4917" w:rsidRPr="00A74917">
        <w:rPr>
          <w:rFonts w:ascii="Times New Roman" w:hAnsi="Times New Roman" w:cs="Times New Roman"/>
          <w:sz w:val="24"/>
          <w:szCs w:val="24"/>
        </w:rPr>
        <w:t>Москва; Екатеринбург: Кабинетный ученый, 2013.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4917"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>Анисимов В. И. Алгебра гармонии: Учеб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>особие</w:t>
      </w:r>
      <w:r w:rsidR="00D34B2F">
        <w:rPr>
          <w:rFonts w:ascii="Times New Roman" w:hAnsi="Times New Roman" w:cs="Times New Roman"/>
          <w:sz w:val="24"/>
          <w:szCs w:val="24"/>
        </w:rPr>
        <w:t xml:space="preserve"> для студентов специальност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34B2F">
        <w:rPr>
          <w:rFonts w:ascii="Times New Roman" w:hAnsi="Times New Roman" w:cs="Times New Roman"/>
          <w:sz w:val="24"/>
          <w:szCs w:val="24"/>
        </w:rPr>
        <w:t xml:space="preserve"> «Актёрское искусство» и «Режиссура театра»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4917" w:rsidRPr="00A74917">
        <w:rPr>
          <w:rFonts w:ascii="Times New Roman" w:hAnsi="Times New Roman" w:cs="Times New Roman"/>
          <w:sz w:val="24"/>
          <w:szCs w:val="24"/>
        </w:rPr>
        <w:t>Екатеринбург: ИД «Союз писателей», 2007.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4917"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Культура для театра.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74917" w:rsidRPr="00A74917">
        <w:rPr>
          <w:rFonts w:ascii="Times New Roman" w:hAnsi="Times New Roman" w:cs="Times New Roman"/>
          <w:sz w:val="24"/>
          <w:szCs w:val="24"/>
        </w:rPr>
        <w:t>еатр для культуры: Учеб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>метод. пособие</w:t>
      </w:r>
      <w:r w:rsidR="00D34B2F">
        <w:rPr>
          <w:rFonts w:ascii="Times New Roman" w:hAnsi="Times New Roman" w:cs="Times New Roman"/>
          <w:sz w:val="24"/>
          <w:szCs w:val="24"/>
        </w:rPr>
        <w:t xml:space="preserve"> для студентов специальностей: «Актёрское искусство», «Режиссура театра»</w:t>
      </w:r>
      <w:r w:rsidR="00E9421D">
        <w:rPr>
          <w:rFonts w:ascii="Times New Roman" w:hAnsi="Times New Roman" w:cs="Times New Roman"/>
          <w:sz w:val="24"/>
          <w:szCs w:val="24"/>
        </w:rPr>
        <w:t>, «Литературное творчество», «Продюсерство»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 / Авторы-составители: А.А. Глуханюк, В.Н. Попова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4917" w:rsidRPr="00A74917">
        <w:rPr>
          <w:rFonts w:ascii="Times New Roman" w:hAnsi="Times New Roman" w:cs="Times New Roman"/>
          <w:sz w:val="24"/>
          <w:szCs w:val="24"/>
        </w:rPr>
        <w:t>Москва; Екатеринбург: Кабинетный ученый, 2012.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4917"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>Методические рекомендации для изучения дисциплин кафедры музыкального театра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9421D">
        <w:rPr>
          <w:rFonts w:ascii="Times New Roman" w:hAnsi="Times New Roman" w:cs="Times New Roman"/>
          <w:sz w:val="24"/>
          <w:szCs w:val="24"/>
        </w:rPr>
        <w:t>для студентов 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9421D">
        <w:rPr>
          <w:rFonts w:ascii="Times New Roman" w:hAnsi="Times New Roman" w:cs="Times New Roman"/>
          <w:sz w:val="24"/>
          <w:szCs w:val="24"/>
        </w:rPr>
        <w:t>рского факультета, обучающихся по специальности «Акт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9421D">
        <w:rPr>
          <w:rFonts w:ascii="Times New Roman" w:hAnsi="Times New Roman" w:cs="Times New Roman"/>
          <w:sz w:val="24"/>
          <w:szCs w:val="24"/>
        </w:rPr>
        <w:t>рское искусство»</w:t>
      </w:r>
      <w:r>
        <w:rPr>
          <w:rFonts w:ascii="Times New Roman" w:hAnsi="Times New Roman" w:cs="Times New Roman"/>
          <w:sz w:val="24"/>
          <w:szCs w:val="24"/>
        </w:rPr>
        <w:t>). Составитель:</w:t>
      </w:r>
      <w:r w:rsidR="00E9421D"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>В. Л. Маковкина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A74917" w:rsidRPr="00A74917">
        <w:rPr>
          <w:rFonts w:ascii="Times New Roman" w:hAnsi="Times New Roman" w:cs="Times New Roman"/>
          <w:sz w:val="24"/>
          <w:szCs w:val="24"/>
        </w:rPr>
        <w:t>Москва; Екатеринбург: Кабинетный ученый, 2012.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Сценическая речь в театральном вузе / </w:t>
      </w:r>
      <w:r w:rsidR="004722CE">
        <w:rPr>
          <w:rFonts w:ascii="Times New Roman" w:hAnsi="Times New Roman" w:cs="Times New Roman"/>
          <w:sz w:val="24"/>
          <w:szCs w:val="24"/>
        </w:rPr>
        <w:t xml:space="preserve">Учебно-методические рекомендации  для студентов театральных учебных заведений, </w:t>
      </w:r>
      <w:r w:rsidR="00A74917" w:rsidRPr="00A74917">
        <w:rPr>
          <w:rFonts w:ascii="Times New Roman" w:hAnsi="Times New Roman" w:cs="Times New Roman"/>
          <w:sz w:val="24"/>
          <w:szCs w:val="24"/>
        </w:rPr>
        <w:t>под общ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917" w:rsidRPr="00A749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74917" w:rsidRPr="00A74917">
        <w:rPr>
          <w:rFonts w:ascii="Times New Roman" w:hAnsi="Times New Roman" w:cs="Times New Roman"/>
          <w:sz w:val="24"/>
          <w:szCs w:val="24"/>
        </w:rPr>
        <w:t>ед. А.В. Блиновой. Москва; Екатеринбург: Кабинетный ученый, 2012.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74917"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Царегородцева Е.Г. Техника сценической речи: речевые проблемы и их </w:t>
      </w:r>
      <w:r w:rsidR="00E12FD5">
        <w:rPr>
          <w:rFonts w:ascii="Times New Roman" w:hAnsi="Times New Roman" w:cs="Times New Roman"/>
          <w:sz w:val="24"/>
          <w:szCs w:val="24"/>
        </w:rPr>
        <w:t>решение: Учеб</w:t>
      </w:r>
      <w:proofErr w:type="gramStart"/>
      <w:r w:rsidR="00E12F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2FD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12FD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12FD5">
        <w:rPr>
          <w:rFonts w:ascii="Times New Roman" w:hAnsi="Times New Roman" w:cs="Times New Roman"/>
          <w:sz w:val="24"/>
          <w:szCs w:val="24"/>
        </w:rPr>
        <w:t>етод. пособие для студентов театральных вузов, обучающихся по программе специалитета, изучающих дисциплину «Сценическая речь»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 Москва; Екатеринбург: Кабинетный ученый, 2016.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4917">
        <w:rPr>
          <w:rFonts w:ascii="Times New Roman" w:hAnsi="Times New Roman" w:cs="Times New Roman"/>
          <w:sz w:val="24"/>
          <w:szCs w:val="24"/>
        </w:rPr>
        <w:t xml:space="preserve">  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Русский язык: культура устной и письменной речи: практикум. </w:t>
      </w:r>
      <w:proofErr w:type="gramStart"/>
      <w:r w:rsidR="00913D0B">
        <w:rPr>
          <w:rFonts w:ascii="Times New Roman" w:hAnsi="Times New Roman" w:cs="Times New Roman"/>
          <w:sz w:val="24"/>
          <w:szCs w:val="24"/>
        </w:rPr>
        <w:t>Рекомендован</w:t>
      </w:r>
      <w:proofErr w:type="gramEnd"/>
      <w:r w:rsidR="00913D0B">
        <w:rPr>
          <w:rFonts w:ascii="Times New Roman" w:hAnsi="Times New Roman" w:cs="Times New Roman"/>
          <w:sz w:val="24"/>
          <w:szCs w:val="24"/>
        </w:rPr>
        <w:t xml:space="preserve"> ученым советом Екатеринбургского государственного театрального института в качестве у</w:t>
      </w:r>
      <w:r w:rsidR="00E12FD5">
        <w:rPr>
          <w:rFonts w:ascii="Times New Roman" w:hAnsi="Times New Roman" w:cs="Times New Roman"/>
          <w:sz w:val="24"/>
          <w:szCs w:val="24"/>
        </w:rPr>
        <w:t>чебно</w:t>
      </w:r>
      <w:r w:rsidR="00913D0B">
        <w:rPr>
          <w:rFonts w:ascii="Times New Roman" w:hAnsi="Times New Roman" w:cs="Times New Roman"/>
          <w:sz w:val="24"/>
          <w:szCs w:val="24"/>
        </w:rPr>
        <w:t>го пособия</w:t>
      </w:r>
      <w:r w:rsidR="00E12FD5">
        <w:rPr>
          <w:rFonts w:ascii="Times New Roman" w:hAnsi="Times New Roman" w:cs="Times New Roman"/>
          <w:sz w:val="24"/>
          <w:szCs w:val="24"/>
        </w:rPr>
        <w:t xml:space="preserve"> для студентов, обучающихся по специальностям </w:t>
      </w:r>
      <w:r w:rsidR="00913D0B">
        <w:rPr>
          <w:rFonts w:ascii="Times New Roman" w:hAnsi="Times New Roman" w:cs="Times New Roman"/>
          <w:sz w:val="24"/>
          <w:szCs w:val="24"/>
        </w:rPr>
        <w:t xml:space="preserve">070301 </w:t>
      </w:r>
      <w:r w:rsidR="00E12FD5">
        <w:rPr>
          <w:rFonts w:ascii="Times New Roman" w:hAnsi="Times New Roman" w:cs="Times New Roman"/>
          <w:sz w:val="24"/>
          <w:szCs w:val="24"/>
        </w:rPr>
        <w:t>«Акт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2FD5">
        <w:rPr>
          <w:rFonts w:ascii="Times New Roman" w:hAnsi="Times New Roman" w:cs="Times New Roman"/>
          <w:sz w:val="24"/>
          <w:szCs w:val="24"/>
        </w:rPr>
        <w:t xml:space="preserve">рское искусство», </w:t>
      </w:r>
      <w:r w:rsidR="00913D0B">
        <w:rPr>
          <w:rFonts w:ascii="Times New Roman" w:hAnsi="Times New Roman" w:cs="Times New Roman"/>
          <w:sz w:val="24"/>
          <w:szCs w:val="24"/>
        </w:rPr>
        <w:t xml:space="preserve">070501 </w:t>
      </w:r>
      <w:r w:rsidR="00E12FD5">
        <w:rPr>
          <w:rFonts w:ascii="Times New Roman" w:hAnsi="Times New Roman" w:cs="Times New Roman"/>
          <w:sz w:val="24"/>
          <w:szCs w:val="24"/>
        </w:rPr>
        <w:t>«Режиссура</w:t>
      </w:r>
      <w:r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E12FD5">
        <w:rPr>
          <w:rFonts w:ascii="Times New Roman" w:hAnsi="Times New Roman" w:cs="Times New Roman"/>
          <w:sz w:val="24"/>
          <w:szCs w:val="24"/>
        </w:rPr>
        <w:t xml:space="preserve">», </w:t>
      </w:r>
      <w:r w:rsidR="00913D0B">
        <w:rPr>
          <w:rFonts w:ascii="Times New Roman" w:hAnsi="Times New Roman" w:cs="Times New Roman"/>
          <w:sz w:val="24"/>
          <w:szCs w:val="24"/>
        </w:rPr>
        <w:t xml:space="preserve">071101 </w:t>
      </w:r>
      <w:r w:rsidR="00E12FD5">
        <w:rPr>
          <w:rFonts w:ascii="Times New Roman" w:hAnsi="Times New Roman" w:cs="Times New Roman"/>
          <w:sz w:val="24"/>
          <w:szCs w:val="24"/>
        </w:rPr>
        <w:t xml:space="preserve">«Литературное творчество», </w:t>
      </w:r>
      <w:r w:rsidR="00913D0B">
        <w:rPr>
          <w:rFonts w:ascii="Times New Roman" w:hAnsi="Times New Roman" w:cs="Times New Roman"/>
          <w:sz w:val="24"/>
          <w:szCs w:val="24"/>
        </w:rPr>
        <w:t xml:space="preserve">074301 </w:t>
      </w:r>
      <w:r w:rsidR="00E12FD5">
        <w:rPr>
          <w:rFonts w:ascii="Times New Roman" w:hAnsi="Times New Roman" w:cs="Times New Roman"/>
          <w:sz w:val="24"/>
          <w:szCs w:val="24"/>
        </w:rPr>
        <w:t>«Продюсерство»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>/ Авторы-составители: Т. М. Воронина, М. В. Дудорова</w:t>
      </w:r>
      <w:r w:rsidR="00913D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>Москва</w:t>
      </w:r>
      <w:r w:rsidR="00913D0B">
        <w:rPr>
          <w:rFonts w:ascii="Times New Roman" w:hAnsi="Times New Roman" w:cs="Times New Roman"/>
          <w:sz w:val="24"/>
          <w:szCs w:val="24"/>
        </w:rPr>
        <w:t xml:space="preserve"> – </w:t>
      </w:r>
      <w:r w:rsidR="00A74917" w:rsidRPr="00A74917">
        <w:rPr>
          <w:rFonts w:ascii="Times New Roman" w:hAnsi="Times New Roman" w:cs="Times New Roman"/>
          <w:sz w:val="24"/>
          <w:szCs w:val="24"/>
        </w:rPr>
        <w:t>Екатеринбург: Кабинетный ученый, 2012.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A74917">
        <w:rPr>
          <w:rFonts w:ascii="Times New Roman" w:hAnsi="Times New Roman" w:cs="Times New Roman"/>
          <w:sz w:val="24"/>
          <w:szCs w:val="24"/>
        </w:rPr>
        <w:t xml:space="preserve">  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История русского театра. От рубежа XIX – XX  веков до 1950-х годов / </w:t>
      </w:r>
      <w:r w:rsidR="00EE2773">
        <w:rPr>
          <w:rFonts w:ascii="Times New Roman" w:hAnsi="Times New Roman" w:cs="Times New Roman"/>
          <w:sz w:val="24"/>
          <w:szCs w:val="24"/>
        </w:rPr>
        <w:t>Учебно-методический комплекс для студентов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2773">
        <w:rPr>
          <w:rFonts w:ascii="Times New Roman" w:hAnsi="Times New Roman" w:cs="Times New Roman"/>
          <w:sz w:val="24"/>
          <w:szCs w:val="24"/>
        </w:rPr>
        <w:t xml:space="preserve"> обучающихся по специальностям «Культура и искусство», «Акт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2773">
        <w:rPr>
          <w:rFonts w:ascii="Times New Roman" w:hAnsi="Times New Roman" w:cs="Times New Roman"/>
          <w:sz w:val="24"/>
          <w:szCs w:val="24"/>
        </w:rPr>
        <w:t>рское искусство», «Режиссура театра», «Литературное творчество», «Продюсерство»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773"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>Составитель: Ю. В. Клочкова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 ЕГТИ, 2013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917" w:rsidRPr="00A74917" w:rsidRDefault="001A4255" w:rsidP="001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4917">
        <w:rPr>
          <w:rFonts w:ascii="Times New Roman" w:hAnsi="Times New Roman" w:cs="Times New Roman"/>
          <w:sz w:val="24"/>
          <w:szCs w:val="24"/>
        </w:rPr>
        <w:t xml:space="preserve">  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История русского театра. От истоков до рубежа XIX – XX  веков  / </w:t>
      </w:r>
      <w:r w:rsidR="00EE2773">
        <w:rPr>
          <w:rFonts w:ascii="Times New Roman" w:hAnsi="Times New Roman" w:cs="Times New Roman"/>
          <w:sz w:val="24"/>
          <w:szCs w:val="24"/>
        </w:rPr>
        <w:t>Учебное пособие для студентов, обучающихся по специальностям «Акт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2773">
        <w:rPr>
          <w:rFonts w:ascii="Times New Roman" w:hAnsi="Times New Roman" w:cs="Times New Roman"/>
          <w:sz w:val="24"/>
          <w:szCs w:val="24"/>
        </w:rPr>
        <w:t>рское искусство», «Режиссура театра», «Литературное творчество», «Продюсерство»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4917" w:rsidRPr="00A74917">
        <w:rPr>
          <w:rFonts w:ascii="Times New Roman" w:hAnsi="Times New Roman" w:cs="Times New Roman"/>
          <w:sz w:val="24"/>
          <w:szCs w:val="24"/>
        </w:rPr>
        <w:t>Составитель: Ю. В. Клочкова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 ЕГТИ,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917" w:rsidRPr="00A74917" w:rsidRDefault="001A4255" w:rsidP="001A4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4917">
        <w:rPr>
          <w:rFonts w:ascii="Times New Roman" w:hAnsi="Times New Roman" w:cs="Times New Roman"/>
          <w:sz w:val="24"/>
          <w:szCs w:val="24"/>
        </w:rPr>
        <w:t xml:space="preserve">  </w:t>
      </w:r>
      <w:r w:rsidR="00A74917" w:rsidRPr="00A74917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 «Исторический этикет»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/ </w:t>
      </w:r>
      <w:r w:rsidR="00EE2773">
        <w:rPr>
          <w:rFonts w:ascii="Times New Roman" w:hAnsi="Times New Roman" w:cs="Times New Roman"/>
          <w:sz w:val="24"/>
          <w:szCs w:val="24"/>
        </w:rPr>
        <w:t>Учебно-методический комплекс для студентов</w:t>
      </w:r>
      <w:r w:rsidR="00913D0B">
        <w:rPr>
          <w:rFonts w:ascii="Times New Roman" w:hAnsi="Times New Roman" w:cs="Times New Roman"/>
          <w:sz w:val="24"/>
          <w:szCs w:val="24"/>
        </w:rPr>
        <w:t>,</w:t>
      </w:r>
      <w:r w:rsidR="00EE2773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913D0B">
        <w:rPr>
          <w:rFonts w:ascii="Times New Roman" w:hAnsi="Times New Roman" w:cs="Times New Roman"/>
          <w:sz w:val="24"/>
          <w:szCs w:val="24"/>
        </w:rPr>
        <w:t xml:space="preserve">ющихся по специальностям </w:t>
      </w:r>
      <w:r w:rsidR="00EE2773">
        <w:rPr>
          <w:rFonts w:ascii="Times New Roman" w:hAnsi="Times New Roman" w:cs="Times New Roman"/>
          <w:sz w:val="24"/>
          <w:szCs w:val="24"/>
        </w:rPr>
        <w:t>«Актёрское искусство», «Режиссура театра», «Литературное творчество»</w:t>
      </w:r>
      <w:r w:rsidR="00913D0B">
        <w:rPr>
          <w:rFonts w:ascii="Times New Roman" w:hAnsi="Times New Roman" w:cs="Times New Roman"/>
          <w:sz w:val="24"/>
          <w:szCs w:val="24"/>
        </w:rPr>
        <w:t>.</w:t>
      </w:r>
      <w:r w:rsidR="00EE2773"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>Составитель: Л. А. Путилова</w:t>
      </w:r>
      <w:r w:rsidR="00913D0B">
        <w:rPr>
          <w:rFonts w:ascii="Times New Roman" w:hAnsi="Times New Roman" w:cs="Times New Roman"/>
          <w:sz w:val="24"/>
          <w:szCs w:val="24"/>
        </w:rPr>
        <w:t>.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 ЕГТИ, 2013</w:t>
      </w:r>
      <w:r w:rsidR="00913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917" w:rsidRPr="00A74917" w:rsidRDefault="00913D0B" w:rsidP="0091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4917">
        <w:rPr>
          <w:rFonts w:ascii="Times New Roman" w:hAnsi="Times New Roman" w:cs="Times New Roman"/>
          <w:sz w:val="24"/>
          <w:szCs w:val="24"/>
        </w:rPr>
        <w:t xml:space="preserve">  </w:t>
      </w:r>
      <w:r w:rsidR="00A74917" w:rsidRPr="00A74917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 «История религии»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/ </w:t>
      </w:r>
      <w:r w:rsidR="00EE2773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для </w:t>
      </w:r>
      <w:proofErr w:type="gramStart"/>
      <w:r w:rsidR="00EE2773">
        <w:rPr>
          <w:rFonts w:ascii="Times New Roman" w:hAnsi="Times New Roman" w:cs="Times New Roman"/>
          <w:sz w:val="24"/>
          <w:szCs w:val="24"/>
        </w:rPr>
        <w:t>студентов</w:t>
      </w:r>
      <w:proofErr w:type="gramEnd"/>
      <w:r w:rsidR="00EE2773">
        <w:rPr>
          <w:rFonts w:ascii="Times New Roman" w:hAnsi="Times New Roman" w:cs="Times New Roman"/>
          <w:sz w:val="24"/>
          <w:szCs w:val="24"/>
        </w:rPr>
        <w:t xml:space="preserve"> обучающихся по специальностям «Литературное творчество», «Продюсерство»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773">
        <w:rPr>
          <w:rFonts w:ascii="Times New Roman" w:hAnsi="Times New Roman" w:cs="Times New Roman"/>
          <w:sz w:val="24"/>
          <w:szCs w:val="24"/>
        </w:rPr>
        <w:t xml:space="preserve"> </w:t>
      </w:r>
      <w:r w:rsidR="00A74917" w:rsidRPr="00A74917">
        <w:rPr>
          <w:rFonts w:ascii="Times New Roman" w:hAnsi="Times New Roman" w:cs="Times New Roman"/>
          <w:sz w:val="24"/>
          <w:szCs w:val="24"/>
        </w:rPr>
        <w:t>Составитель: В. Н. Попова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 ЕГТИ, 2013</w:t>
      </w:r>
    </w:p>
    <w:p w:rsidR="00A74917" w:rsidRPr="00A74917" w:rsidRDefault="00913D0B" w:rsidP="0091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74917">
        <w:rPr>
          <w:rFonts w:ascii="Times New Roman" w:hAnsi="Times New Roman" w:cs="Times New Roman"/>
          <w:sz w:val="24"/>
          <w:szCs w:val="24"/>
        </w:rPr>
        <w:t xml:space="preserve">  </w:t>
      </w:r>
      <w:r w:rsidR="00A74917" w:rsidRPr="00A74917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и проведению государственного экзамена по истории русского театра и современного мирового театра</w:t>
      </w:r>
      <w:r w:rsidR="00EE2773" w:rsidRPr="00A74917">
        <w:rPr>
          <w:rFonts w:ascii="Times New Roman" w:hAnsi="Times New Roman" w:cs="Times New Roman"/>
          <w:sz w:val="24"/>
          <w:szCs w:val="24"/>
        </w:rPr>
        <w:t xml:space="preserve"> / </w:t>
      </w:r>
      <w:r w:rsidR="00EE2773">
        <w:rPr>
          <w:rFonts w:ascii="Times New Roman" w:hAnsi="Times New Roman" w:cs="Times New Roman"/>
          <w:sz w:val="24"/>
          <w:szCs w:val="24"/>
        </w:rPr>
        <w:t>Учебное пособие для студентов, обучающихся по специальностям «Акт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2773">
        <w:rPr>
          <w:rFonts w:ascii="Times New Roman" w:hAnsi="Times New Roman" w:cs="Times New Roman"/>
          <w:sz w:val="24"/>
          <w:szCs w:val="24"/>
        </w:rPr>
        <w:t>рское искусство», «Литературн</w:t>
      </w:r>
      <w:r>
        <w:rPr>
          <w:rFonts w:ascii="Times New Roman" w:hAnsi="Times New Roman" w:cs="Times New Roman"/>
          <w:sz w:val="24"/>
          <w:szCs w:val="24"/>
        </w:rPr>
        <w:t>ое творчество», «Продюсерство».</w:t>
      </w:r>
      <w:r w:rsidR="00A74917" w:rsidRPr="00A74917">
        <w:rPr>
          <w:rFonts w:ascii="Times New Roman" w:hAnsi="Times New Roman" w:cs="Times New Roman"/>
          <w:sz w:val="24"/>
          <w:szCs w:val="24"/>
        </w:rPr>
        <w:t xml:space="preserve">  Москва; Екатеринбург: Кабинетный учёный,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D0B" w:rsidRDefault="00A74917" w:rsidP="0091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917">
        <w:rPr>
          <w:rFonts w:ascii="Times New Roman" w:hAnsi="Times New Roman" w:cs="Times New Roman"/>
          <w:sz w:val="24"/>
          <w:szCs w:val="24"/>
        </w:rPr>
        <w:t xml:space="preserve">Бабенко </w:t>
      </w:r>
      <w:r w:rsidR="00913D0B" w:rsidRPr="00A74917">
        <w:rPr>
          <w:rFonts w:ascii="Times New Roman" w:hAnsi="Times New Roman" w:cs="Times New Roman"/>
          <w:sz w:val="24"/>
          <w:szCs w:val="24"/>
        </w:rPr>
        <w:t xml:space="preserve">В.Г. </w:t>
      </w:r>
      <w:r w:rsidRPr="00A74917">
        <w:rPr>
          <w:rFonts w:ascii="Times New Roman" w:hAnsi="Times New Roman" w:cs="Times New Roman"/>
          <w:sz w:val="24"/>
          <w:szCs w:val="24"/>
        </w:rPr>
        <w:t>Драматические жанры и их взаимодействие: Английская и ирландская драматургия /</w:t>
      </w:r>
      <w:r w:rsidR="00913D0B">
        <w:rPr>
          <w:rFonts w:ascii="Times New Roman" w:hAnsi="Times New Roman" w:cs="Times New Roman"/>
          <w:sz w:val="24"/>
          <w:szCs w:val="24"/>
        </w:rPr>
        <w:t xml:space="preserve"> </w:t>
      </w:r>
      <w:r w:rsidR="00EE2773">
        <w:rPr>
          <w:rFonts w:ascii="Times New Roman" w:hAnsi="Times New Roman" w:cs="Times New Roman"/>
          <w:sz w:val="24"/>
          <w:szCs w:val="24"/>
        </w:rPr>
        <w:t>Учебные рекомендации для студентов театральных вузов</w:t>
      </w:r>
      <w:r w:rsidR="00913D0B">
        <w:rPr>
          <w:rFonts w:ascii="Times New Roman" w:hAnsi="Times New Roman" w:cs="Times New Roman"/>
          <w:sz w:val="24"/>
          <w:szCs w:val="24"/>
        </w:rPr>
        <w:t xml:space="preserve">. </w:t>
      </w:r>
      <w:r w:rsidRPr="00A74917">
        <w:rPr>
          <w:rFonts w:ascii="Times New Roman" w:hAnsi="Times New Roman" w:cs="Times New Roman"/>
          <w:sz w:val="24"/>
          <w:szCs w:val="24"/>
        </w:rPr>
        <w:t>1988 г.</w:t>
      </w:r>
    </w:p>
    <w:p w:rsidR="00913D0B" w:rsidRDefault="00913D0B" w:rsidP="0091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5A39">
        <w:rPr>
          <w:rFonts w:ascii="Times New Roman" w:hAnsi="Times New Roman" w:cs="Times New Roman"/>
          <w:sz w:val="24"/>
          <w:szCs w:val="24"/>
        </w:rPr>
        <w:t xml:space="preserve"> Программа «Культурология» </w:t>
      </w:r>
      <w:r w:rsidR="00D75A39" w:rsidRPr="00A74917">
        <w:rPr>
          <w:rFonts w:ascii="Times New Roman" w:hAnsi="Times New Roman" w:cs="Times New Roman"/>
          <w:sz w:val="24"/>
          <w:szCs w:val="24"/>
        </w:rPr>
        <w:t xml:space="preserve">/ </w:t>
      </w:r>
      <w:r w:rsidR="00D75A39">
        <w:rPr>
          <w:rFonts w:ascii="Times New Roman" w:hAnsi="Times New Roman" w:cs="Times New Roman"/>
          <w:sz w:val="24"/>
          <w:szCs w:val="24"/>
        </w:rPr>
        <w:t xml:space="preserve">Учебное пособие для студентов, обучающихся по специальностям «Актёрское искусство», «Литературное творчество», «Театроведение», </w:t>
      </w:r>
      <w:r w:rsidR="00D75A39" w:rsidRPr="00A7491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D75A39">
        <w:rPr>
          <w:rFonts w:ascii="Times New Roman" w:hAnsi="Times New Roman" w:cs="Times New Roman"/>
          <w:sz w:val="24"/>
          <w:szCs w:val="24"/>
        </w:rPr>
        <w:t>кандидат культурологии А.А. Глуханюк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5A39" w:rsidRPr="00A74917">
        <w:rPr>
          <w:rFonts w:ascii="Times New Roman" w:hAnsi="Times New Roman" w:cs="Times New Roman"/>
          <w:sz w:val="24"/>
          <w:szCs w:val="24"/>
        </w:rPr>
        <w:t>ЕГТИ, 20</w:t>
      </w:r>
      <w:r w:rsidR="00D75A3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D0B" w:rsidRDefault="00913D0B" w:rsidP="0091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Философия. </w:t>
      </w:r>
      <w:r w:rsidR="00D75A39">
        <w:rPr>
          <w:rFonts w:ascii="Times New Roman" w:hAnsi="Times New Roman" w:cs="Times New Roman"/>
          <w:sz w:val="24"/>
          <w:szCs w:val="24"/>
        </w:rPr>
        <w:t>Учебное пособие для студентов, обучающихся по специальностям «Акт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5A39">
        <w:rPr>
          <w:rFonts w:ascii="Times New Roman" w:hAnsi="Times New Roman" w:cs="Times New Roman"/>
          <w:sz w:val="24"/>
          <w:szCs w:val="24"/>
        </w:rPr>
        <w:t>рское искусство», «Литературное творчество», «Театроведение»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5A39">
        <w:rPr>
          <w:rFonts w:ascii="Times New Roman" w:hAnsi="Times New Roman" w:cs="Times New Roman"/>
          <w:sz w:val="24"/>
          <w:szCs w:val="24"/>
        </w:rPr>
        <w:t xml:space="preserve"> </w:t>
      </w:r>
      <w:r w:rsidR="00D75A39" w:rsidRPr="00A7491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D75A39">
        <w:rPr>
          <w:rFonts w:ascii="Times New Roman" w:hAnsi="Times New Roman" w:cs="Times New Roman"/>
          <w:sz w:val="24"/>
          <w:szCs w:val="24"/>
        </w:rPr>
        <w:t>кандидат философских наук Н.В. Речкалова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5A39" w:rsidRPr="00A74917">
        <w:rPr>
          <w:rFonts w:ascii="Times New Roman" w:hAnsi="Times New Roman" w:cs="Times New Roman"/>
          <w:sz w:val="24"/>
          <w:szCs w:val="24"/>
        </w:rPr>
        <w:t>ЕГТИ, 20</w:t>
      </w:r>
      <w:r w:rsidR="00D75A3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D0B" w:rsidRDefault="00913D0B" w:rsidP="0091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5A39">
        <w:rPr>
          <w:rFonts w:ascii="Times New Roman" w:hAnsi="Times New Roman" w:cs="Times New Roman"/>
          <w:sz w:val="24"/>
          <w:szCs w:val="24"/>
        </w:rPr>
        <w:t>Отечественная история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5A39">
        <w:rPr>
          <w:rFonts w:ascii="Times New Roman" w:hAnsi="Times New Roman" w:cs="Times New Roman"/>
          <w:sz w:val="24"/>
          <w:szCs w:val="24"/>
        </w:rPr>
        <w:t>Учебное пособие для студентов, обучающихся по специальностям «Акт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5A39">
        <w:rPr>
          <w:rFonts w:ascii="Times New Roman" w:hAnsi="Times New Roman" w:cs="Times New Roman"/>
          <w:sz w:val="24"/>
          <w:szCs w:val="24"/>
        </w:rPr>
        <w:t>рское искусство», «Литературно</w:t>
      </w:r>
      <w:r>
        <w:rPr>
          <w:rFonts w:ascii="Times New Roman" w:hAnsi="Times New Roman" w:cs="Times New Roman"/>
          <w:sz w:val="24"/>
          <w:szCs w:val="24"/>
        </w:rPr>
        <w:t>е творчество», «Театроведение». С</w:t>
      </w:r>
      <w:r w:rsidR="00D75A39" w:rsidRPr="00A74917">
        <w:rPr>
          <w:rFonts w:ascii="Times New Roman" w:hAnsi="Times New Roman" w:cs="Times New Roman"/>
          <w:sz w:val="24"/>
          <w:szCs w:val="24"/>
        </w:rPr>
        <w:t xml:space="preserve">оставитель: </w:t>
      </w:r>
      <w:r w:rsidR="00D75A39">
        <w:rPr>
          <w:rFonts w:ascii="Times New Roman" w:hAnsi="Times New Roman" w:cs="Times New Roman"/>
          <w:sz w:val="24"/>
          <w:szCs w:val="24"/>
        </w:rPr>
        <w:t>кандидат исторических наук В.В. Чернышков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5A39" w:rsidRPr="00A74917">
        <w:rPr>
          <w:rFonts w:ascii="Times New Roman" w:hAnsi="Times New Roman" w:cs="Times New Roman"/>
          <w:sz w:val="24"/>
          <w:szCs w:val="24"/>
        </w:rPr>
        <w:t xml:space="preserve"> ЕГТИ, 2</w:t>
      </w:r>
      <w:r w:rsidR="00D75A39">
        <w:rPr>
          <w:rFonts w:ascii="Times New Roman" w:hAnsi="Times New Roman" w:cs="Times New Roman"/>
          <w:sz w:val="24"/>
          <w:szCs w:val="24"/>
        </w:rPr>
        <w:t>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43D7" w:rsidRDefault="00D75A39" w:rsidP="0091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Социология искусства</w:t>
      </w:r>
      <w:r w:rsidR="00913D0B">
        <w:rPr>
          <w:rFonts w:ascii="Times New Roman" w:hAnsi="Times New Roman" w:cs="Times New Roman"/>
          <w:sz w:val="24"/>
          <w:szCs w:val="24"/>
        </w:rPr>
        <w:t>.</w:t>
      </w:r>
      <w:r w:rsidRPr="00A74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Учебное пособие для студентов, обучающихся по специальностям «Актёрское искусство», «Литературное творчество», «Театроведение», </w:t>
      </w:r>
      <w:r w:rsidRPr="00A7491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кандидат культурологии А.А. Глуханюк</w:t>
      </w:r>
      <w:r w:rsidR="00913D0B">
        <w:rPr>
          <w:rFonts w:ascii="Times New Roman" w:hAnsi="Times New Roman" w:cs="Times New Roman"/>
          <w:sz w:val="24"/>
          <w:szCs w:val="24"/>
        </w:rPr>
        <w:t>.</w:t>
      </w:r>
      <w:r w:rsidRPr="00A74917">
        <w:rPr>
          <w:rFonts w:ascii="Times New Roman" w:hAnsi="Times New Roman" w:cs="Times New Roman"/>
          <w:sz w:val="24"/>
          <w:szCs w:val="24"/>
        </w:rPr>
        <w:t xml:space="preserve"> ЕГТИ, 20</w:t>
      </w:r>
      <w:r w:rsidR="00913D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13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D0B" w:rsidRPr="00A74917" w:rsidRDefault="00913D0B" w:rsidP="0091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D0B" w:rsidRPr="00A74917" w:rsidSect="00D75A39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17"/>
    <w:rsid w:val="00032C20"/>
    <w:rsid w:val="000825D2"/>
    <w:rsid w:val="001A4255"/>
    <w:rsid w:val="001E031D"/>
    <w:rsid w:val="004722CE"/>
    <w:rsid w:val="005B31FE"/>
    <w:rsid w:val="00913D0B"/>
    <w:rsid w:val="009E2FAF"/>
    <w:rsid w:val="00A74917"/>
    <w:rsid w:val="00D34B2F"/>
    <w:rsid w:val="00D75A39"/>
    <w:rsid w:val="00DC4AB6"/>
    <w:rsid w:val="00E12FD5"/>
    <w:rsid w:val="00E9421D"/>
    <w:rsid w:val="00E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lib01</dc:creator>
  <cp:keywords/>
  <dc:description/>
  <cp:lastModifiedBy>Пользователь</cp:lastModifiedBy>
  <cp:revision>2</cp:revision>
  <cp:lastPrinted>2018-02-20T10:17:00Z</cp:lastPrinted>
  <dcterms:created xsi:type="dcterms:W3CDTF">2018-02-21T09:12:00Z</dcterms:created>
  <dcterms:modified xsi:type="dcterms:W3CDTF">2018-02-21T09:12:00Z</dcterms:modified>
</cp:coreProperties>
</file>